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CA" w:rsidRDefault="00A73DCA" w:rsidP="00A73DCA">
      <w:pPr>
        <w:spacing w:line="5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附件一：</w:t>
      </w:r>
    </w:p>
    <w:p w:rsidR="00A73DCA" w:rsidRDefault="00A73DCA" w:rsidP="00A73DCA">
      <w:pPr>
        <w:spacing w:line="500" w:lineRule="exact"/>
        <w:rPr>
          <w:rFonts w:ascii="仿宋_GB2312" w:eastAsia="仿宋_GB2312" w:hAnsi="仿宋" w:hint="eastAsia"/>
          <w:sz w:val="32"/>
          <w:szCs w:val="30"/>
        </w:rPr>
      </w:pPr>
    </w:p>
    <w:p w:rsidR="00A73DCA" w:rsidRDefault="00A73DCA" w:rsidP="00A73DCA">
      <w:pPr>
        <w:spacing w:line="54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富怡•第五届全国十佳服装制版师大赛组委会</w:t>
      </w:r>
    </w:p>
    <w:p w:rsidR="00A73DCA" w:rsidRDefault="00A73DCA" w:rsidP="00A73DCA">
      <w:pPr>
        <w:spacing w:line="54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成员名单</w:t>
      </w:r>
    </w:p>
    <w:p w:rsidR="00A73DCA" w:rsidRDefault="00A73DCA" w:rsidP="00A73DCA">
      <w:pPr>
        <w:spacing w:line="500" w:lineRule="exact"/>
        <w:rPr>
          <w:rFonts w:ascii="仿宋_GB2312" w:eastAsia="仿宋_GB2312" w:hint="eastAsia"/>
          <w:sz w:val="30"/>
          <w:szCs w:val="30"/>
        </w:rPr>
      </w:pPr>
    </w:p>
    <w:p w:rsidR="00A73DCA" w:rsidRDefault="00A73DCA" w:rsidP="00A73DCA">
      <w:pPr>
        <w:spacing w:line="500" w:lineRule="exact"/>
        <w:rPr>
          <w:rFonts w:ascii="仿宋_GB2312" w:eastAsia="仿宋_GB2312" w:hint="eastAsia"/>
          <w:sz w:val="30"/>
          <w:szCs w:val="30"/>
        </w:rPr>
      </w:pPr>
    </w:p>
    <w:p w:rsidR="00A73DCA" w:rsidRDefault="00A73DCA" w:rsidP="00A73DCA">
      <w:pPr>
        <w:spacing w:line="520" w:lineRule="exact"/>
        <w:ind w:firstLineChars="228" w:firstLine="684"/>
        <w:rPr>
          <w:rFonts w:ascii="仿宋" w:eastAsia="仿宋" w:hAnsi="仿宋" w:hint="eastAsia"/>
          <w:sz w:val="30"/>
          <w:szCs w:val="30"/>
        </w:rPr>
      </w:pPr>
      <w:bookmarkStart w:id="0" w:name="OLE_LINK2"/>
      <w:bookmarkStart w:id="1" w:name="OLE_LINK1"/>
      <w:r>
        <w:rPr>
          <w:rFonts w:ascii="仿宋" w:eastAsia="仿宋" w:hAnsi="仿宋" w:hint="eastAsia"/>
          <w:sz w:val="30"/>
          <w:szCs w:val="30"/>
        </w:rPr>
        <w:t>主  任：陈大鹏</w:t>
      </w:r>
    </w:p>
    <w:p w:rsidR="00A73DCA" w:rsidRDefault="00A73DCA" w:rsidP="00A73DCA">
      <w:pPr>
        <w:spacing w:line="520" w:lineRule="exact"/>
        <w:ind w:firstLineChars="228" w:firstLine="68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副主任：杨金纯</w:t>
      </w:r>
    </w:p>
    <w:p w:rsidR="00A73DCA" w:rsidRDefault="00A73DCA" w:rsidP="00A73DCA">
      <w:pPr>
        <w:spacing w:line="520" w:lineRule="exact"/>
        <w:ind w:firstLineChars="228" w:firstLine="684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成  员：刘岳屏</w:t>
      </w:r>
      <w:r w:rsidRPr="00CF1587">
        <w:rPr>
          <w:rFonts w:ascii="仿宋" w:eastAsia="仿宋" w:hAnsi="仿宋" w:hint="eastAsia"/>
          <w:sz w:val="30"/>
          <w:szCs w:val="30"/>
        </w:rPr>
        <w:t>、陈建新、</w:t>
      </w:r>
      <w:r>
        <w:rPr>
          <w:rFonts w:ascii="仿宋" w:eastAsia="仿宋" w:hAnsi="仿宋" w:hint="eastAsia"/>
          <w:sz w:val="30"/>
          <w:szCs w:val="30"/>
        </w:rPr>
        <w:t>韩礼成、郁冰、刘建国、王文生、</w:t>
      </w:r>
      <w:r w:rsidRPr="00B42023">
        <w:rPr>
          <w:rFonts w:ascii="仿宋" w:eastAsia="仿宋" w:hAnsi="仿宋" w:hint="eastAsia"/>
          <w:color w:val="000000"/>
          <w:sz w:val="30"/>
          <w:szCs w:val="30"/>
        </w:rPr>
        <w:t>孙金海</w:t>
      </w:r>
      <w:r>
        <w:rPr>
          <w:rFonts w:ascii="仿宋" w:eastAsia="仿宋" w:hAnsi="仿宋" w:hint="eastAsia"/>
          <w:sz w:val="30"/>
          <w:szCs w:val="30"/>
        </w:rPr>
        <w:t>、王</w:t>
      </w:r>
      <w:r>
        <w:rPr>
          <w:rFonts w:ascii="仿宋" w:eastAsia="仿宋" w:hAnsi="仿宋" w:cs="宋体" w:hint="eastAsia"/>
          <w:sz w:val="30"/>
          <w:szCs w:val="30"/>
        </w:rPr>
        <w:t>翀、</w:t>
      </w:r>
      <w:r>
        <w:rPr>
          <w:rFonts w:ascii="仿宋" w:eastAsia="仿宋" w:hAnsi="仿宋" w:hint="eastAsia"/>
          <w:sz w:val="30"/>
          <w:szCs w:val="30"/>
        </w:rPr>
        <w:t>陈会安、刘连红、李刚、</w:t>
      </w:r>
      <w:r w:rsidRPr="0043587B">
        <w:rPr>
          <w:rFonts w:ascii="仿宋" w:eastAsia="仿宋" w:hAnsi="仿宋" w:hint="eastAsia"/>
          <w:sz w:val="30"/>
          <w:szCs w:val="30"/>
        </w:rPr>
        <w:t>陈洁庚、林</w:t>
      </w:r>
      <w:r>
        <w:rPr>
          <w:rFonts w:ascii="仿宋" w:eastAsia="仿宋" w:hAnsi="仿宋" w:hint="eastAsia"/>
          <w:sz w:val="30"/>
          <w:szCs w:val="30"/>
        </w:rPr>
        <w:t>友松、汤小健、杨淑琼、陈尚福、赵雅彬、王全来、郑盛尧、孙广昌、张同智、</w:t>
      </w:r>
      <w:r w:rsidRPr="00B42023">
        <w:rPr>
          <w:rFonts w:ascii="仿宋" w:eastAsia="仿宋" w:hAnsi="仿宋" w:hint="eastAsia"/>
          <w:color w:val="000000"/>
          <w:sz w:val="30"/>
          <w:szCs w:val="30"/>
        </w:rPr>
        <w:t>沈长虹</w:t>
      </w:r>
      <w:r>
        <w:rPr>
          <w:rFonts w:ascii="仿宋" w:eastAsia="仿宋" w:hAnsi="仿宋" w:hint="eastAsia"/>
          <w:sz w:val="30"/>
          <w:szCs w:val="30"/>
        </w:rPr>
        <w:t>、王清才（排名不分先后）</w:t>
      </w:r>
    </w:p>
    <w:p w:rsidR="00A73DCA" w:rsidRDefault="00A73DCA" w:rsidP="00A73DCA">
      <w:pPr>
        <w:spacing w:line="520" w:lineRule="exact"/>
        <w:ind w:firstLineChars="228" w:firstLine="684"/>
        <w:rPr>
          <w:rFonts w:ascii="仿宋" w:eastAsia="仿宋" w:hAnsi="仿宋" w:hint="eastAsia"/>
          <w:sz w:val="30"/>
          <w:szCs w:val="30"/>
        </w:rPr>
      </w:pPr>
    </w:p>
    <w:p w:rsidR="00A73DCA" w:rsidRPr="007014F5" w:rsidRDefault="00A73DCA" w:rsidP="00A73DCA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A73DCA" w:rsidRDefault="00A73DCA" w:rsidP="00A73DCA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大赛组委会下设办公室</w:t>
      </w:r>
    </w:p>
    <w:p w:rsidR="00A73DCA" w:rsidRDefault="00A73DCA" w:rsidP="00A73DCA">
      <w:pPr>
        <w:spacing w:line="520" w:lineRule="exact"/>
        <w:ind w:firstLineChars="238" w:firstLine="714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主  任：赵雅彬</w:t>
      </w:r>
    </w:p>
    <w:p w:rsidR="00A73DCA" w:rsidRDefault="00A73DCA" w:rsidP="00A73DCA">
      <w:pPr>
        <w:spacing w:line="520" w:lineRule="exact"/>
        <w:ind w:firstLineChars="238" w:firstLine="714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成  员：王延、</w:t>
      </w:r>
      <w:bookmarkEnd w:id="0"/>
      <w:bookmarkEnd w:id="1"/>
      <w:r>
        <w:rPr>
          <w:rFonts w:ascii="仿宋" w:eastAsia="仿宋" w:hAnsi="仿宋" w:hint="eastAsia"/>
          <w:sz w:val="30"/>
          <w:szCs w:val="30"/>
        </w:rPr>
        <w:t>谢文靖、詹薇薇</w:t>
      </w:r>
    </w:p>
    <w:p w:rsidR="00A73DCA" w:rsidRDefault="00A73DCA" w:rsidP="00A73DCA">
      <w:pPr>
        <w:spacing w:line="520" w:lineRule="exact"/>
        <w:ind w:firstLineChars="238" w:firstLine="714"/>
        <w:rPr>
          <w:rFonts w:ascii="仿宋" w:eastAsia="仿宋" w:hAnsi="仿宋" w:hint="eastAsia"/>
          <w:sz w:val="30"/>
          <w:szCs w:val="30"/>
        </w:rPr>
      </w:pPr>
    </w:p>
    <w:p w:rsidR="00A73DCA" w:rsidRDefault="00A73DCA" w:rsidP="00A73DCA">
      <w:pPr>
        <w:spacing w:line="500" w:lineRule="exact"/>
        <w:ind w:firstLineChars="238" w:firstLine="714"/>
        <w:rPr>
          <w:rFonts w:ascii="仿宋" w:eastAsia="仿宋" w:hAnsi="仿宋" w:hint="eastAsia"/>
          <w:sz w:val="30"/>
          <w:szCs w:val="30"/>
        </w:rPr>
      </w:pPr>
    </w:p>
    <w:p w:rsidR="00A73DCA" w:rsidRDefault="00A73DCA" w:rsidP="00A73DCA">
      <w:pPr>
        <w:spacing w:line="500" w:lineRule="exact"/>
        <w:ind w:firstLineChars="238" w:firstLine="714"/>
        <w:rPr>
          <w:rFonts w:ascii="仿宋_GB2312" w:eastAsia="仿宋_GB2312" w:hint="eastAsia"/>
          <w:sz w:val="30"/>
          <w:szCs w:val="30"/>
        </w:rPr>
      </w:pPr>
    </w:p>
    <w:p w:rsidR="00A73DCA" w:rsidRDefault="00A73DCA" w:rsidP="00A73DCA">
      <w:pPr>
        <w:spacing w:line="500" w:lineRule="exact"/>
        <w:ind w:firstLineChars="238" w:firstLine="714"/>
        <w:rPr>
          <w:rFonts w:ascii="仿宋_GB2312" w:eastAsia="仿宋_GB2312" w:hint="eastAsia"/>
          <w:sz w:val="30"/>
          <w:szCs w:val="30"/>
        </w:rPr>
      </w:pPr>
    </w:p>
    <w:p w:rsidR="00A73DCA" w:rsidRDefault="00A73DCA" w:rsidP="00A73DCA">
      <w:pPr>
        <w:spacing w:line="500" w:lineRule="exact"/>
        <w:ind w:firstLineChars="238" w:firstLine="714"/>
        <w:rPr>
          <w:rFonts w:ascii="仿宋_GB2312" w:eastAsia="仿宋_GB2312" w:hint="eastAsia"/>
          <w:sz w:val="30"/>
          <w:szCs w:val="30"/>
        </w:rPr>
      </w:pPr>
    </w:p>
    <w:p w:rsidR="00A73DCA" w:rsidRDefault="00A73DCA" w:rsidP="00A73DCA">
      <w:pPr>
        <w:spacing w:line="500" w:lineRule="exact"/>
        <w:ind w:firstLineChars="238" w:firstLine="714"/>
        <w:rPr>
          <w:rFonts w:ascii="仿宋_GB2312" w:eastAsia="仿宋_GB2312" w:hint="eastAsia"/>
          <w:sz w:val="30"/>
          <w:szCs w:val="30"/>
        </w:rPr>
      </w:pPr>
    </w:p>
    <w:p w:rsidR="00A73DCA" w:rsidRDefault="00A73DCA" w:rsidP="00A73DCA">
      <w:pPr>
        <w:spacing w:line="500" w:lineRule="exact"/>
        <w:rPr>
          <w:rFonts w:ascii="仿宋_GB2312" w:eastAsia="仿宋_GB2312" w:hint="eastAsia"/>
          <w:sz w:val="30"/>
          <w:szCs w:val="30"/>
        </w:rPr>
      </w:pPr>
    </w:p>
    <w:p w:rsidR="00A73DCA" w:rsidRDefault="00A73DCA" w:rsidP="00A73DCA">
      <w:pPr>
        <w:spacing w:line="500" w:lineRule="exact"/>
        <w:rPr>
          <w:rFonts w:ascii="仿宋_GB2312" w:eastAsia="仿宋_GB2312" w:hint="eastAsia"/>
          <w:sz w:val="30"/>
          <w:szCs w:val="30"/>
        </w:rPr>
      </w:pPr>
    </w:p>
    <w:p w:rsidR="00F239F9" w:rsidRPr="00A73DCA" w:rsidRDefault="00A73DCA">
      <w:bookmarkStart w:id="2" w:name="_GoBack"/>
      <w:bookmarkEnd w:id="2"/>
    </w:p>
    <w:sectPr w:rsidR="00F239F9" w:rsidRPr="00A73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CA"/>
    <w:rsid w:val="0030714E"/>
    <w:rsid w:val="00A73DCA"/>
    <w:rsid w:val="00C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2018-03-07T05:26:00Z</dcterms:created>
  <dcterms:modified xsi:type="dcterms:W3CDTF">2018-03-07T05:27:00Z</dcterms:modified>
</cp:coreProperties>
</file>